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3D471" w14:textId="77777777" w:rsidR="00B016ED" w:rsidRDefault="00B016ED" w:rsidP="00027F97">
      <w:pPr>
        <w:pStyle w:val="Heading1"/>
      </w:pPr>
    </w:p>
    <w:p w14:paraId="1EE5D140" w14:textId="3BB9D907" w:rsidR="00027F97" w:rsidRPr="00027F97" w:rsidRDefault="00027F97" w:rsidP="00027F97">
      <w:pPr>
        <w:pStyle w:val="Heading1"/>
      </w:pPr>
      <w:bookmarkStart w:id="0" w:name="_GoBack"/>
      <w:bookmarkEnd w:id="0"/>
      <w:r w:rsidRPr="00027F97">
        <w:t>RDM Women's Network</w:t>
      </w:r>
    </w:p>
    <w:p w14:paraId="719953D2" w14:textId="77777777" w:rsidR="00027F97" w:rsidRPr="00027F97" w:rsidRDefault="00027F97" w:rsidP="00027F97">
      <w:pPr>
        <w:rPr>
          <w:sz w:val="28"/>
          <w:szCs w:val="28"/>
        </w:rPr>
      </w:pPr>
      <w:r w:rsidRPr="00027F97">
        <w:rPr>
          <w:sz w:val="28"/>
          <w:szCs w:val="28"/>
        </w:rPr>
        <w:t>Following recent discussions and feedback we’re excited to explore the creation of an RDM Women's Network, an inclusive community for anyone who identifies as a woman and is comfortable in a women-centred space. </w:t>
      </w:r>
    </w:p>
    <w:p w14:paraId="3CCEFE24" w14:textId="13F40641" w:rsidR="00027F97" w:rsidRPr="00027F97" w:rsidRDefault="00027F97" w:rsidP="00027F97">
      <w:pPr>
        <w:rPr>
          <w:sz w:val="28"/>
          <w:szCs w:val="28"/>
        </w:rPr>
      </w:pPr>
      <w:r w:rsidRPr="00027F97">
        <w:rPr>
          <w:sz w:val="28"/>
          <w:szCs w:val="28"/>
        </w:rPr>
        <w:t>Our aim is to establish a supportive and empowering forum where members can share experiences, build knowledge and confidence, and strengthen connections across all roles and divisions in RDM. The network would also provide an opportunity to reflect on recent survey feedback, including areas that particularly affect women such as career development, grant applications, and management. If the network goes ahead, we’ll warmly welcome your ideas for impactful events and workshops. This RDM network would</w:t>
      </w:r>
      <w:r>
        <w:rPr>
          <w:sz w:val="28"/>
          <w:szCs w:val="28"/>
        </w:rPr>
        <w:t xml:space="preserve"> be for all RDM staff and students, and </w:t>
      </w:r>
      <w:r w:rsidRPr="00027F97">
        <w:rPr>
          <w:sz w:val="28"/>
          <w:szCs w:val="28"/>
        </w:rPr>
        <w:t>supplement the existing opportunities such as the </w:t>
      </w:r>
      <w:hyperlink r:id="rId4" w:history="1">
        <w:r w:rsidRPr="00027F97">
          <w:rPr>
            <w:rStyle w:val="Hyperlink"/>
            <w:sz w:val="28"/>
            <w:szCs w:val="28"/>
          </w:rPr>
          <w:t>ASCEND Network </w:t>
        </w:r>
      </w:hyperlink>
      <w:r w:rsidRPr="00027F97">
        <w:rPr>
          <w:sz w:val="28"/>
          <w:szCs w:val="28"/>
        </w:rPr>
        <w:t xml:space="preserve">(for researchers) and the </w:t>
      </w:r>
      <w:hyperlink r:id="rId5" w:history="1">
        <w:r w:rsidRPr="00027F97">
          <w:rPr>
            <w:rStyle w:val="Hyperlink"/>
            <w:sz w:val="28"/>
            <w:szCs w:val="28"/>
          </w:rPr>
          <w:t>Oxford Women's Staff Network </w:t>
        </w:r>
      </w:hyperlink>
      <w:r w:rsidRPr="00027F97">
        <w:rPr>
          <w:sz w:val="28"/>
          <w:szCs w:val="28"/>
        </w:rPr>
        <w:t>(staff only).</w:t>
      </w:r>
    </w:p>
    <w:p w14:paraId="50973E1E" w14:textId="77777777" w:rsidR="00027F97" w:rsidRPr="00027F97" w:rsidRDefault="00027F97" w:rsidP="00027F97">
      <w:pPr>
        <w:rPr>
          <w:b/>
          <w:bCs/>
          <w:sz w:val="28"/>
          <w:szCs w:val="28"/>
        </w:rPr>
      </w:pPr>
      <w:r w:rsidRPr="00027F97">
        <w:rPr>
          <w:b/>
          <w:bCs/>
          <w:sz w:val="28"/>
          <w:szCs w:val="28"/>
        </w:rPr>
        <w:t>If you’re interested in finding out more or helping shape the network, we warmly invite you to join an in-person meeting on Monday 8 December at 10.30 am in GPEC in the John Radcliffe. </w:t>
      </w:r>
    </w:p>
    <w:p w14:paraId="38F5674D" w14:textId="77777777" w:rsidR="00027F97" w:rsidRDefault="00027F97" w:rsidP="00027F97">
      <w:pPr>
        <w:rPr>
          <w:sz w:val="28"/>
          <w:szCs w:val="28"/>
        </w:rPr>
      </w:pPr>
      <w:r w:rsidRPr="00027F97">
        <w:rPr>
          <w:sz w:val="28"/>
          <w:szCs w:val="28"/>
        </w:rPr>
        <w:t xml:space="preserve">Please let us know if you’d like to attend by emailing </w:t>
      </w:r>
      <w:hyperlink r:id="rId6" w:history="1">
        <w:r w:rsidRPr="00027F97">
          <w:rPr>
            <w:rStyle w:val="Hyperlink"/>
            <w:sz w:val="28"/>
            <w:szCs w:val="28"/>
          </w:rPr>
          <w:t>Charlotte Smith</w:t>
        </w:r>
      </w:hyperlink>
      <w:r w:rsidRPr="00027F97">
        <w:rPr>
          <w:sz w:val="28"/>
          <w:szCs w:val="28"/>
        </w:rPr>
        <w:t xml:space="preserve">, and we’ll forward a calendar invitation and location </w:t>
      </w:r>
      <w:r>
        <w:rPr>
          <w:sz w:val="28"/>
          <w:szCs w:val="28"/>
        </w:rPr>
        <w:t>directions</w:t>
      </w:r>
      <w:r w:rsidRPr="00027F97">
        <w:rPr>
          <w:sz w:val="28"/>
          <w:szCs w:val="28"/>
        </w:rPr>
        <w:t xml:space="preserve">. Even if you'd simply like to drop-in on the day to connect with colleagues, we'll have mince pies and coffee, and you'll be very welcome. If there is support for the network, we will look to develop it both in-person and online. </w:t>
      </w:r>
    </w:p>
    <w:p w14:paraId="38A57652" w14:textId="5E0465DC" w:rsidR="00027F97" w:rsidRPr="00027F97" w:rsidRDefault="00027F97" w:rsidP="00027F97">
      <w:pPr>
        <w:rPr>
          <w:sz w:val="28"/>
          <w:szCs w:val="28"/>
        </w:rPr>
      </w:pPr>
      <w:r w:rsidRPr="00027F97">
        <w:rPr>
          <w:sz w:val="28"/>
          <w:szCs w:val="28"/>
        </w:rPr>
        <w:t xml:space="preserve">If you can't </w:t>
      </w:r>
      <w:r>
        <w:rPr>
          <w:sz w:val="28"/>
          <w:szCs w:val="28"/>
        </w:rPr>
        <w:t>come along</w:t>
      </w:r>
      <w:r w:rsidRPr="00027F97">
        <w:rPr>
          <w:sz w:val="28"/>
          <w:szCs w:val="28"/>
        </w:rPr>
        <w:t xml:space="preserve"> on the 8th, but are interested in finding our more, please contact Charlotte Smith.</w:t>
      </w:r>
    </w:p>
    <w:p w14:paraId="54852FA2" w14:textId="2EF4A874" w:rsidR="00FA1300" w:rsidRPr="00027F97" w:rsidRDefault="00027F97" w:rsidP="00027F97">
      <w:pPr>
        <w:rPr>
          <w:sz w:val="28"/>
          <w:szCs w:val="28"/>
        </w:rPr>
      </w:pPr>
      <w:r w:rsidRPr="00027F97">
        <w:rPr>
          <w:sz w:val="28"/>
          <w:szCs w:val="28"/>
        </w:rPr>
        <w:t>We welcome ideas for further identity specific groups or networks within RDM. If you would like to discuss setting one up, please get in contact and we would be very happy to discuss further. </w:t>
      </w:r>
    </w:p>
    <w:sectPr w:rsidR="00FA1300" w:rsidRPr="00027F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F97"/>
    <w:rsid w:val="00027F97"/>
    <w:rsid w:val="006945BA"/>
    <w:rsid w:val="00B016ED"/>
    <w:rsid w:val="00FA1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FA9BE"/>
  <w15:chartTrackingRefBased/>
  <w15:docId w15:val="{BCD520B0-A60A-4627-8E0F-3C6BBFD8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F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F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F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F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F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F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F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F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F97"/>
    <w:rPr>
      <w:rFonts w:eastAsiaTheme="majorEastAsia" w:cstheme="majorBidi"/>
      <w:color w:val="272727" w:themeColor="text1" w:themeTint="D8"/>
    </w:rPr>
  </w:style>
  <w:style w:type="paragraph" w:styleId="Title">
    <w:name w:val="Title"/>
    <w:basedOn w:val="Normal"/>
    <w:next w:val="Normal"/>
    <w:link w:val="TitleChar"/>
    <w:uiPriority w:val="10"/>
    <w:qFormat/>
    <w:rsid w:val="00027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F97"/>
    <w:pPr>
      <w:spacing w:before="160"/>
      <w:jc w:val="center"/>
    </w:pPr>
    <w:rPr>
      <w:i/>
      <w:iCs/>
      <w:color w:val="404040" w:themeColor="text1" w:themeTint="BF"/>
    </w:rPr>
  </w:style>
  <w:style w:type="character" w:customStyle="1" w:styleId="QuoteChar">
    <w:name w:val="Quote Char"/>
    <w:basedOn w:val="DefaultParagraphFont"/>
    <w:link w:val="Quote"/>
    <w:uiPriority w:val="29"/>
    <w:rsid w:val="00027F97"/>
    <w:rPr>
      <w:i/>
      <w:iCs/>
      <w:color w:val="404040" w:themeColor="text1" w:themeTint="BF"/>
    </w:rPr>
  </w:style>
  <w:style w:type="paragraph" w:styleId="ListParagraph">
    <w:name w:val="List Paragraph"/>
    <w:basedOn w:val="Normal"/>
    <w:uiPriority w:val="34"/>
    <w:qFormat/>
    <w:rsid w:val="00027F97"/>
    <w:pPr>
      <w:ind w:left="720"/>
      <w:contextualSpacing/>
    </w:pPr>
  </w:style>
  <w:style w:type="character" w:styleId="IntenseEmphasis">
    <w:name w:val="Intense Emphasis"/>
    <w:basedOn w:val="DefaultParagraphFont"/>
    <w:uiPriority w:val="21"/>
    <w:qFormat/>
    <w:rsid w:val="00027F97"/>
    <w:rPr>
      <w:i/>
      <w:iCs/>
      <w:color w:val="0F4761" w:themeColor="accent1" w:themeShade="BF"/>
    </w:rPr>
  </w:style>
  <w:style w:type="paragraph" w:styleId="IntenseQuote">
    <w:name w:val="Intense Quote"/>
    <w:basedOn w:val="Normal"/>
    <w:next w:val="Normal"/>
    <w:link w:val="IntenseQuoteChar"/>
    <w:uiPriority w:val="30"/>
    <w:qFormat/>
    <w:rsid w:val="00027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F97"/>
    <w:rPr>
      <w:i/>
      <w:iCs/>
      <w:color w:val="0F4761" w:themeColor="accent1" w:themeShade="BF"/>
    </w:rPr>
  </w:style>
  <w:style w:type="character" w:styleId="IntenseReference">
    <w:name w:val="Intense Reference"/>
    <w:basedOn w:val="DefaultParagraphFont"/>
    <w:uiPriority w:val="32"/>
    <w:qFormat/>
    <w:rsid w:val="00027F97"/>
    <w:rPr>
      <w:b/>
      <w:bCs/>
      <w:smallCaps/>
      <w:color w:val="0F4761" w:themeColor="accent1" w:themeShade="BF"/>
      <w:spacing w:val="5"/>
    </w:rPr>
  </w:style>
  <w:style w:type="character" w:styleId="Hyperlink">
    <w:name w:val="Hyperlink"/>
    <w:basedOn w:val="DefaultParagraphFont"/>
    <w:uiPriority w:val="99"/>
    <w:unhideWhenUsed/>
    <w:rsid w:val="00027F97"/>
    <w:rPr>
      <w:color w:val="467886" w:themeColor="hyperlink"/>
      <w:u w:val="single"/>
    </w:rPr>
  </w:style>
  <w:style w:type="character" w:styleId="UnresolvedMention">
    <w:name w:val="Unresolved Mention"/>
    <w:basedOn w:val="DefaultParagraphFont"/>
    <w:uiPriority w:val="99"/>
    <w:semiHidden/>
    <w:unhideWhenUsed/>
    <w:rsid w:val="00027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arlotte.smith@rdm.ox.ac.uk?subject=RDM%20Women's%20Network" TargetMode="External"/><Relationship Id="rId5" Type="http://schemas.openxmlformats.org/officeDocument/2006/relationships/hyperlink" Target="https://edu.web.ox.ac.uk/oxford-womens-network" TargetMode="External"/><Relationship Id="rId4" Type="http://schemas.openxmlformats.org/officeDocument/2006/relationships/hyperlink" Target="https://www.medsci.ox.ac.uk/about-us/who-we-are/departments-networks-clinical-trial-units/networks/ascen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Smith</dc:creator>
  <cp:keywords/>
  <dc:description/>
  <cp:lastModifiedBy>Natalie Gidley</cp:lastModifiedBy>
  <cp:revision>2</cp:revision>
  <dcterms:created xsi:type="dcterms:W3CDTF">2025-11-25T09:05:00Z</dcterms:created>
  <dcterms:modified xsi:type="dcterms:W3CDTF">2025-11-25T09:27:00Z</dcterms:modified>
</cp:coreProperties>
</file>